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FF" w:rsidRPr="006E7B7E" w:rsidRDefault="00095AFF" w:rsidP="00095AFF">
      <w:pPr>
        <w:pStyle w:val="c28c17"/>
        <w:spacing w:before="0" w:beforeAutospacing="0" w:after="0" w:afterAutospacing="0"/>
        <w:ind w:firstLine="709"/>
        <w:jc w:val="right"/>
        <w:rPr>
          <w:rStyle w:val="c3"/>
          <w:color w:val="000000"/>
          <w:sz w:val="28"/>
          <w:szCs w:val="28"/>
        </w:rPr>
      </w:pPr>
      <w:bookmarkStart w:id="0" w:name="_GoBack"/>
      <w:bookmarkEnd w:id="0"/>
      <w:r w:rsidRPr="006E7B7E">
        <w:rPr>
          <w:rStyle w:val="c3"/>
          <w:color w:val="000000"/>
          <w:sz w:val="28"/>
          <w:szCs w:val="28"/>
        </w:rPr>
        <w:t>                                                                                              Приложение №1</w:t>
      </w:r>
    </w:p>
    <w:p w:rsidR="00095AFF" w:rsidRPr="006E7B7E" w:rsidRDefault="00095AFF" w:rsidP="00095AFF">
      <w:pPr>
        <w:pStyle w:val="c28c17"/>
        <w:spacing w:before="0" w:beforeAutospacing="0" w:after="0" w:afterAutospacing="0"/>
        <w:ind w:firstLine="709"/>
        <w:jc w:val="righ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                                             </w:t>
      </w:r>
      <w:r w:rsidRPr="006E7B7E">
        <w:rPr>
          <w:rStyle w:val="c3"/>
          <w:color w:val="000000"/>
          <w:sz w:val="28"/>
          <w:szCs w:val="28"/>
        </w:rPr>
        <w:t xml:space="preserve">к  приказу   от 28.11.2014г.  № </w:t>
      </w:r>
      <w:r>
        <w:rPr>
          <w:rStyle w:val="c3"/>
          <w:color w:val="000000"/>
          <w:sz w:val="28"/>
          <w:szCs w:val="28"/>
        </w:rPr>
        <w:t>75</w:t>
      </w:r>
    </w:p>
    <w:p w:rsidR="00095AFF" w:rsidRPr="006E7B7E" w:rsidRDefault="00095AFF" w:rsidP="00095AFF">
      <w:pPr>
        <w:pStyle w:val="c28c17"/>
        <w:spacing w:before="0" w:beforeAutospacing="0" w:after="0" w:afterAutospacing="0"/>
        <w:ind w:firstLine="709"/>
        <w:rPr>
          <w:rStyle w:val="c3"/>
          <w:color w:val="000000"/>
          <w:sz w:val="28"/>
          <w:szCs w:val="28"/>
        </w:rPr>
      </w:pPr>
    </w:p>
    <w:p w:rsidR="00095AFF" w:rsidRPr="006E7B7E" w:rsidRDefault="00095AFF" w:rsidP="00095AFF">
      <w:pPr>
        <w:pStyle w:val="c28c17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95AFF" w:rsidRPr="00575B80" w:rsidRDefault="00095AFF" w:rsidP="00095AFF">
      <w:pPr>
        <w:pStyle w:val="c28c17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 xml:space="preserve">                                                        </w:t>
      </w:r>
      <w:r w:rsidRPr="00575B80">
        <w:rPr>
          <w:rStyle w:val="c3"/>
          <w:b/>
          <w:color w:val="000000"/>
          <w:sz w:val="28"/>
          <w:szCs w:val="28"/>
        </w:rPr>
        <w:t>Положение</w:t>
      </w:r>
    </w:p>
    <w:p w:rsidR="00095AFF" w:rsidRPr="00575B80" w:rsidRDefault="00095AFF" w:rsidP="00095AFF">
      <w:pPr>
        <w:pStyle w:val="c17c8c27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575B80">
        <w:rPr>
          <w:rStyle w:val="c3"/>
          <w:b/>
          <w:color w:val="000000"/>
          <w:sz w:val="28"/>
          <w:szCs w:val="28"/>
        </w:rPr>
        <w:t>об организации и координации методической,</w:t>
      </w:r>
    </w:p>
    <w:p w:rsidR="00095AFF" w:rsidRPr="00575B80" w:rsidRDefault="00095AFF" w:rsidP="00095AFF">
      <w:pPr>
        <w:pStyle w:val="c27c17c8"/>
        <w:spacing w:before="0" w:beforeAutospacing="0" w:after="0" w:afterAutospacing="0"/>
        <w:ind w:firstLine="709"/>
        <w:jc w:val="center"/>
        <w:rPr>
          <w:rStyle w:val="c3"/>
          <w:b/>
          <w:color w:val="000000"/>
          <w:sz w:val="28"/>
          <w:szCs w:val="28"/>
        </w:rPr>
      </w:pPr>
      <w:r w:rsidRPr="00575B80">
        <w:rPr>
          <w:rStyle w:val="c3"/>
          <w:b/>
          <w:color w:val="000000"/>
          <w:sz w:val="28"/>
          <w:szCs w:val="28"/>
        </w:rPr>
        <w:t>информационной , диагностической  и консультационной помощи семьям,</w:t>
      </w:r>
      <w:r>
        <w:rPr>
          <w:rStyle w:val="c3"/>
          <w:b/>
          <w:color w:val="000000"/>
          <w:sz w:val="28"/>
          <w:szCs w:val="28"/>
        </w:rPr>
        <w:t xml:space="preserve"> </w:t>
      </w:r>
      <w:r w:rsidRPr="00575B80">
        <w:rPr>
          <w:rStyle w:val="c3"/>
          <w:b/>
          <w:color w:val="000000"/>
          <w:sz w:val="28"/>
          <w:szCs w:val="28"/>
        </w:rPr>
        <w:t>воспитывающих детей дошкольного возраста на дому.</w:t>
      </w:r>
    </w:p>
    <w:p w:rsidR="00095AFF" w:rsidRPr="00575B80" w:rsidRDefault="00095AFF" w:rsidP="00095AFF">
      <w:pPr>
        <w:pStyle w:val="c27c17c8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095AFF" w:rsidRPr="006E7B7E" w:rsidRDefault="00095AFF" w:rsidP="00095AFF">
      <w:pPr>
        <w:pStyle w:val="c17c29"/>
        <w:spacing w:before="0" w:beforeAutospacing="0" w:after="0" w:afterAutospacing="0"/>
        <w:ind w:firstLine="709"/>
        <w:jc w:val="both"/>
        <w:rPr>
          <w:rStyle w:val="c3c21"/>
          <w:b/>
          <w:bCs/>
          <w:color w:val="000000"/>
          <w:sz w:val="28"/>
          <w:szCs w:val="28"/>
        </w:rPr>
      </w:pPr>
      <w:r w:rsidRPr="006E7B7E">
        <w:rPr>
          <w:rStyle w:val="c3c21"/>
          <w:b/>
          <w:bCs/>
          <w:color w:val="000000"/>
          <w:sz w:val="28"/>
          <w:szCs w:val="28"/>
        </w:rPr>
        <w:t>1.Общие положения</w:t>
      </w:r>
    </w:p>
    <w:p w:rsidR="00095AFF" w:rsidRPr="006E7B7E" w:rsidRDefault="00095AFF" w:rsidP="00095AFF">
      <w:pPr>
        <w:pStyle w:val="c17c2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Настоящее Положение об организации и координации методической, информационной, диагностической   и консультационной помощи семьям, воспитывающим детей дошкольного возраста на дому (далее - Положение) регламентирует организацию методической,</w:t>
      </w:r>
      <w:r>
        <w:rPr>
          <w:rStyle w:val="c3"/>
          <w:color w:val="000000"/>
          <w:sz w:val="28"/>
          <w:szCs w:val="28"/>
        </w:rPr>
        <w:t xml:space="preserve"> </w:t>
      </w:r>
      <w:r w:rsidRPr="006E7B7E">
        <w:rPr>
          <w:rStyle w:val="c3"/>
          <w:color w:val="000000"/>
          <w:sz w:val="28"/>
          <w:szCs w:val="28"/>
        </w:rPr>
        <w:t>информационной, диагностической и консультативной помощи родителям (законным представителям), воспитывающим детей в возрасте от рождения до семи лет на дому.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Настоящее Положение разработано в соответствии со следующими нормативными и правовыми актами: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Конституцией Российской Федерации;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Конвенцией ООН о правах ребенка;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Декларацией прав ребенка (принята Генеральной Ассамблеей 20.11.1959 г.);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Федеральным законом « Об образовании в Российской Федерации» № 273-ФЗ;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Федеральным законом от 24.07.1998 № 124-ФЗ «Об основных гарантиях прав ребенка в Российской Федерации», с изменениями;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Федеральным законом от 24.06.1999 №120-ФЗ «Об основах системы профилактики безнадзорности и правонарушений несовершеннолетних», с изменениями;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Федеральным законом от 24.11.1995 №181-ФЗ «О социальной защите инвалидов в Российской Федерации», с изменениями;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Распоряжением Правительства РФ от 07.02.2011 г. №163-Р «О Концепции Федеральной Целевой программы развития образования на 2011 – 2015 годы»;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Постановлением Правительства РФ от 07.02.2011 г. № 61 «О Федеральной целевой программе развития образования на 2011 - 2015 годы»;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Федеральных государственных образовательных стандартов дошкольного образования, утвержденных приказом МО и науки РФ от 17.10.2013 года № 1155;</w:t>
      </w:r>
    </w:p>
    <w:p w:rsidR="00095AFF" w:rsidRPr="006E7B7E" w:rsidRDefault="00095AFF" w:rsidP="00095AFF">
      <w:pPr>
        <w:pStyle w:val="c23c17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Приказом МО и науки РФ от 30 августа 2013 года № 1014 «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095AFF" w:rsidRPr="006E7B7E" w:rsidRDefault="00095AFF" w:rsidP="00095AFF">
      <w:pPr>
        <w:pStyle w:val="c23c17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proofErr w:type="spellStart"/>
      <w:r w:rsidRPr="006E7B7E">
        <w:rPr>
          <w:rStyle w:val="c3"/>
          <w:color w:val="000000"/>
          <w:sz w:val="28"/>
          <w:szCs w:val="28"/>
        </w:rPr>
        <w:lastRenderedPageBreak/>
        <w:t>СанПиН</w:t>
      </w:r>
      <w:proofErr w:type="spellEnd"/>
      <w:r w:rsidRPr="006E7B7E">
        <w:rPr>
          <w:rStyle w:val="c3"/>
          <w:color w:val="000000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095AFF" w:rsidRPr="006E7B7E" w:rsidRDefault="00095AFF" w:rsidP="00095AFF">
      <w:pPr>
        <w:pStyle w:val="c23c1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5AFF" w:rsidRPr="006E7B7E" w:rsidRDefault="00095AFF" w:rsidP="00095AFF">
      <w:pPr>
        <w:pStyle w:val="c17c2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5AFF">
        <w:rPr>
          <w:rStyle w:val="c3"/>
          <w:color w:val="000000"/>
          <w:sz w:val="28"/>
          <w:szCs w:val="28"/>
        </w:rPr>
        <w:t>Цель организации консультативной помощи для семей, воспитывающих детей дошкольного возраста на дому (далее – консультативная помощь)</w:t>
      </w:r>
      <w:r w:rsidRPr="006E7B7E">
        <w:rPr>
          <w:rStyle w:val="c3"/>
          <w:color w:val="000000"/>
          <w:sz w:val="28"/>
          <w:szCs w:val="28"/>
        </w:rPr>
        <w:t xml:space="preserve"> - оказание методической,</w:t>
      </w:r>
      <w:r>
        <w:rPr>
          <w:rStyle w:val="c3"/>
          <w:color w:val="000000"/>
          <w:sz w:val="28"/>
          <w:szCs w:val="28"/>
        </w:rPr>
        <w:t xml:space="preserve"> </w:t>
      </w:r>
      <w:r w:rsidRPr="006E7B7E">
        <w:rPr>
          <w:rStyle w:val="c3"/>
          <w:color w:val="000000"/>
          <w:sz w:val="28"/>
          <w:szCs w:val="28"/>
        </w:rPr>
        <w:t>информационной  диагностической и консультативной помощи семьям, воспитывающим детей с дошкольного возраста на дому .</w:t>
      </w:r>
    </w:p>
    <w:p w:rsidR="00095AFF" w:rsidRPr="00095AFF" w:rsidRDefault="00095AFF" w:rsidP="00095AFF">
      <w:pPr>
        <w:pStyle w:val="c23c1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5AFF">
        <w:rPr>
          <w:rStyle w:val="c3"/>
          <w:color w:val="000000"/>
          <w:sz w:val="28"/>
          <w:szCs w:val="28"/>
        </w:rPr>
        <w:t>Основными задачами консультативной помощи являются: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оказание консультативной помощи родителям (законным представителям), воспитывающим детей дошкольного возраста на дому, по различным вопросам воспитания, обучения и развития детей от рождения до 7 лет;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распознавание, диагностирование проблем в развитии детей дошкольного возраста;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содействие в социализации детей дошкольного возраста, не посещающих дошкольные образовательные учреждения;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оказание всесторонней помощи родителям (законным представителям) детей возрасте от пяти до семи лет, не посещающих образовательные учреждения, в обеспечении равных стартовых возможностей при поступлении в школу;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обеспечение взаимодействия между муниципальными образовательными учреждениями, реализующими основную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представителей).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повышение информированности родителей (законных представителей), воспитывающих детей дошкольного возраста на дому , о планах развития районной системы образования.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Консультативная помощь организуется в Учреждении, реализующего основную образовательную программу дошкольного образования.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6E7B7E">
        <w:rPr>
          <w:rStyle w:val="c3"/>
          <w:color w:val="000000"/>
          <w:sz w:val="28"/>
          <w:szCs w:val="28"/>
          <w:u w:val="single"/>
        </w:rPr>
        <w:t>Учреждение: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обеспечивает условия для организации работы;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обеспечивает средствами публичного консультирования, информирование граждан по вопросам образования детей дошкольного возраста воспитывающихся на дому;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предоставляет информационные материалы консультативных мероприятий для публикаций в средствах массовой информации.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5AFF" w:rsidRPr="006E7B7E" w:rsidRDefault="00095AFF" w:rsidP="00095AFF">
      <w:pPr>
        <w:pStyle w:val="c20c17"/>
        <w:spacing w:before="0" w:beforeAutospacing="0" w:after="0" w:afterAutospacing="0"/>
        <w:ind w:firstLine="709"/>
        <w:jc w:val="both"/>
        <w:rPr>
          <w:rStyle w:val="c3c21"/>
          <w:b/>
          <w:bCs/>
          <w:color w:val="000000"/>
          <w:sz w:val="28"/>
          <w:szCs w:val="28"/>
        </w:rPr>
      </w:pPr>
      <w:r w:rsidRPr="006E7B7E">
        <w:rPr>
          <w:rStyle w:val="c3c21"/>
          <w:b/>
          <w:bCs/>
          <w:color w:val="000000"/>
          <w:sz w:val="28"/>
          <w:szCs w:val="28"/>
        </w:rPr>
        <w:t>2. Организация деятельности  </w:t>
      </w:r>
    </w:p>
    <w:p w:rsidR="00095AFF" w:rsidRPr="006E7B7E" w:rsidRDefault="00095AFF" w:rsidP="00095AFF">
      <w:pPr>
        <w:pStyle w:val="c20c1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Консультативная работа организуется по приказу заведующего Учреждением с указанием режима работы, специалистов .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lastRenderedPageBreak/>
        <w:t>Общее руководство работой консультативной помощи возлагается на заведующего Учреждением.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Управление и руководство организацией деятельности консультативной помощи осуществляется в соответствии с настоящим Положением и Уставом Учреждения.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Заведующий Учреждением организует работу консультативных мероприятий, в том числе: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обеспечивает работу консультативной помощи в соответствии с утвержденным графиком работы;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изучает запрос семей, воспитывающих детей на дому,  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разрабатывает годовой план работы консультативных мероприятий и контролирует его исполнение;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обеспечивает дополнительное информирование населения через средства массовой информации о графике работы в Учреждении консультативной работы;</w:t>
      </w:r>
    </w:p>
    <w:p w:rsidR="00095AFF" w:rsidRPr="006E7B7E" w:rsidRDefault="00095AFF" w:rsidP="00095AFF">
      <w:pPr>
        <w:pStyle w:val="c27c17c38c4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назначает ответственных педагогов за подготовку материалов консультирования;</w:t>
      </w:r>
    </w:p>
    <w:p w:rsidR="00095AFF" w:rsidRPr="006E7B7E" w:rsidRDefault="00095AFF" w:rsidP="00095AFF">
      <w:pPr>
        <w:pStyle w:val="c27c17c3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- предоставляет информационные материалы консультативного центра для публикаций в средствах массовой информации</w:t>
      </w:r>
    </w:p>
    <w:p w:rsidR="00095AFF" w:rsidRPr="006E7B7E" w:rsidRDefault="00095AFF" w:rsidP="00095AFF">
      <w:pPr>
        <w:pStyle w:val="c20c1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5. Работа с семьями, воспитывающими детей на дому, проводится в различных формах: индивидуальных, групповых, подгрупповых.</w:t>
      </w:r>
    </w:p>
    <w:p w:rsidR="00095AFF" w:rsidRPr="006E7B7E" w:rsidRDefault="00095AFF" w:rsidP="00095AFF">
      <w:pPr>
        <w:pStyle w:val="c20c1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6. Непосредственную работу с семьей осуществляют специалисты Учреждения ( заместитель заведующего по УВР ,воспитатели, музыкальный руководитель, медицинская сестра).</w:t>
      </w:r>
    </w:p>
    <w:p w:rsidR="00095AFF" w:rsidRPr="006E7B7E" w:rsidRDefault="00095AFF" w:rsidP="00095AFF">
      <w:pPr>
        <w:pStyle w:val="c20c1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 </w:t>
      </w:r>
    </w:p>
    <w:p w:rsidR="00095AFF" w:rsidRPr="006E7B7E" w:rsidRDefault="00095AFF" w:rsidP="00095AFF">
      <w:pPr>
        <w:pStyle w:val="c27c17c38"/>
        <w:spacing w:before="0" w:beforeAutospacing="0" w:after="0" w:afterAutospacing="0"/>
        <w:ind w:firstLine="709"/>
        <w:jc w:val="both"/>
        <w:rPr>
          <w:rStyle w:val="c3c21"/>
          <w:b/>
          <w:bCs/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3</w:t>
      </w:r>
      <w:r w:rsidRPr="006E7B7E">
        <w:rPr>
          <w:rStyle w:val="c3c21"/>
          <w:b/>
          <w:bCs/>
          <w:color w:val="000000"/>
          <w:sz w:val="28"/>
          <w:szCs w:val="28"/>
        </w:rPr>
        <w:t>. Основное содержание деятельности Учреждения, определяющее работу консультационной помощи</w:t>
      </w:r>
    </w:p>
    <w:p w:rsidR="00095AFF" w:rsidRPr="006E7B7E" w:rsidRDefault="00095AFF" w:rsidP="00095AFF">
      <w:pPr>
        <w:pStyle w:val="c27c17c3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5AFF" w:rsidRPr="006E7B7E" w:rsidRDefault="00095AFF" w:rsidP="00095AFF">
      <w:pPr>
        <w:pStyle w:val="c27c17c40c3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Организация педагогической помощи родителям (законным представителям) в Учреждении строится на основе интеграции деятельности специалистов Учреждения: заместителя заведующего по УВР,  воспитателя, музыкального руководителя, медицинской сестры</w:t>
      </w:r>
      <w:r w:rsidRPr="006E7B7E">
        <w:rPr>
          <w:sz w:val="28"/>
          <w:szCs w:val="28"/>
        </w:rPr>
        <w:t>.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В Учреждении организуются лектории, консультации, теоретические и практические семинары для родителей (законных представителей), диагностические обследования дошкольников специалистами Учреждения.</w:t>
      </w:r>
    </w:p>
    <w:p w:rsidR="00095AFF" w:rsidRPr="006E7B7E" w:rsidRDefault="00095AFF" w:rsidP="00095AFF">
      <w:pPr>
        <w:pStyle w:val="c17c22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Услуги,  предоставляемые Учреждением по оказанию методической,</w:t>
      </w:r>
    </w:p>
    <w:p w:rsidR="00095AFF" w:rsidRPr="006E7B7E" w:rsidRDefault="00095AFF" w:rsidP="00095AFF">
      <w:pPr>
        <w:pStyle w:val="c27c17c8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диагностической и консультационной помощи семьям, воспитывающим детей дошкольного возраста на дому:</w:t>
      </w:r>
    </w:p>
    <w:p w:rsidR="00095AFF" w:rsidRPr="006E7B7E" w:rsidRDefault="00095AFF" w:rsidP="00095AFF">
      <w:pPr>
        <w:pStyle w:val="c20c17c4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просвещение родителей (законных представителей) – информирование родителей, направленное на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lastRenderedPageBreak/>
        <w:t>диагностика развития ребенка -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консультирование (педагогическое) –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семьи;</w:t>
      </w:r>
    </w:p>
    <w:p w:rsidR="00095AFF" w:rsidRPr="006E7B7E" w:rsidRDefault="00095AFF" w:rsidP="00095AFF">
      <w:pPr>
        <w:pStyle w:val="c23c1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публичное консультирование по типовым вопросам, поступивших при устном или письменном обращении.</w:t>
      </w:r>
    </w:p>
    <w:p w:rsidR="00095AFF" w:rsidRPr="006E7B7E" w:rsidRDefault="00095AFF" w:rsidP="00095AFF">
      <w:pPr>
        <w:pStyle w:val="c23c1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Публичное консультирование осуществляется по инициативе родителей (законных представителей), специалистов МДОУ.</w:t>
      </w:r>
    </w:p>
    <w:p w:rsidR="00095AFF" w:rsidRPr="006E7B7E" w:rsidRDefault="00095AFF" w:rsidP="00095AFF">
      <w:pPr>
        <w:pStyle w:val="c23c1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Публичное консультирование осуществляется посредством размещения материалов на интернет-сайте Учреждения, в средствах массовой информации, сети Интернет, посредством проведения семинаров (групповых консультаций).</w:t>
      </w:r>
    </w:p>
    <w:p w:rsidR="00095AFF" w:rsidRPr="006E7B7E" w:rsidRDefault="00095AFF" w:rsidP="00095AFF">
      <w:pPr>
        <w:pStyle w:val="c7c40c42c3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Заведующий Учреждением, в котором предоставляются консультации, ежегодно разрабатывает и утверждает график проведения семинаров (групповых консультаций) с определением должностных лиц, ответственных за организацию проведения семинаров. При разработке графика проведения семинаров (групповых консультаций) необходимо:</w:t>
      </w:r>
    </w:p>
    <w:p w:rsidR="00095AFF" w:rsidRPr="006E7B7E" w:rsidRDefault="00095AFF" w:rsidP="00095AFF">
      <w:pPr>
        <w:pStyle w:val="c7c40c38c4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выявить актуальные проблемные вопросы на основе анализа работы консультативной помощи;</w:t>
      </w:r>
    </w:p>
    <w:p w:rsidR="00095AFF" w:rsidRPr="006E7B7E" w:rsidRDefault="00095AFF" w:rsidP="00095AFF">
      <w:pPr>
        <w:pStyle w:val="c7c40c42c3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сформулировать тему семинара (групповой консультации), определить дату его проведения и согласовать с лицами, задействованными в мероприятии;</w:t>
      </w:r>
    </w:p>
    <w:p w:rsidR="00095AFF" w:rsidRPr="006E7B7E" w:rsidRDefault="00095AFF" w:rsidP="00095AFF">
      <w:pPr>
        <w:pStyle w:val="c7c40c42c38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определить специалиста, ответственного за проведение семинара (групповой консультации).</w:t>
      </w:r>
    </w:p>
    <w:p w:rsidR="00095AFF" w:rsidRPr="006E7B7E" w:rsidRDefault="00095AFF" w:rsidP="00095AFF">
      <w:pPr>
        <w:pStyle w:val="c7c40c42c3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5AFF" w:rsidRPr="006E7B7E" w:rsidRDefault="00095AFF" w:rsidP="00095AFF">
      <w:pPr>
        <w:pStyle w:val="c27c17c38"/>
        <w:spacing w:before="0" w:beforeAutospacing="0" w:after="0" w:afterAutospacing="0"/>
        <w:ind w:firstLine="709"/>
        <w:jc w:val="both"/>
        <w:rPr>
          <w:rStyle w:val="c3c21"/>
          <w:b/>
          <w:bCs/>
          <w:color w:val="000000"/>
          <w:sz w:val="28"/>
          <w:szCs w:val="28"/>
        </w:rPr>
      </w:pPr>
      <w:r w:rsidRPr="006E7B7E">
        <w:rPr>
          <w:rStyle w:val="c3c21"/>
          <w:b/>
          <w:bCs/>
          <w:color w:val="000000"/>
          <w:sz w:val="28"/>
          <w:szCs w:val="28"/>
        </w:rPr>
        <w:t>5. Документация в организации консультативной помощи:</w:t>
      </w:r>
    </w:p>
    <w:p w:rsidR="00095AFF" w:rsidRPr="006E7B7E" w:rsidRDefault="00095AFF" w:rsidP="00095AFF">
      <w:pPr>
        <w:pStyle w:val="c27c17c3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5AFF" w:rsidRPr="006E7B7E" w:rsidRDefault="00095AFF" w:rsidP="00095AFF">
      <w:pPr>
        <w:pStyle w:val="c7c40c42c3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В Учреждении ведется следующая документация, которую заполняют все специалисты ответственные за проведение консультаций: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перспективный план работы консультативной помощи;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расписание работы консультативных мероприятий;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журнал учета работы консультативных мероприятий (приложение № 1),  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журнал регистрации родителей (законных представителей), посещающих консультации (приложение № 2 ),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статистический отчет о работе за год (приложение № 3).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5AFF" w:rsidRPr="006E7B7E" w:rsidRDefault="00095AFF" w:rsidP="00095AFF">
      <w:pPr>
        <w:pStyle w:val="c20c17"/>
        <w:spacing w:before="0" w:beforeAutospacing="0" w:after="0" w:afterAutospacing="0"/>
        <w:ind w:firstLine="709"/>
        <w:jc w:val="both"/>
        <w:rPr>
          <w:rStyle w:val="c3c21"/>
          <w:b/>
          <w:bCs/>
          <w:color w:val="000000"/>
          <w:sz w:val="28"/>
          <w:szCs w:val="28"/>
        </w:rPr>
      </w:pPr>
      <w:r w:rsidRPr="006E7B7E">
        <w:rPr>
          <w:rStyle w:val="c3c21"/>
          <w:b/>
          <w:bCs/>
          <w:color w:val="000000"/>
          <w:sz w:val="28"/>
          <w:szCs w:val="28"/>
        </w:rPr>
        <w:lastRenderedPageBreak/>
        <w:t>6. Управление и руководство консультативной работы</w:t>
      </w:r>
    </w:p>
    <w:p w:rsidR="00095AFF" w:rsidRPr="006E7B7E" w:rsidRDefault="00095AFF" w:rsidP="00095AFF">
      <w:pPr>
        <w:pStyle w:val="c20c1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Руководство консультативной работой осуществляется руководителем Учреждения,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 xml:space="preserve">Учреждение работает под непосредственным руководством управления образования администрации города Ессентуки 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5AFF" w:rsidRPr="006E7B7E" w:rsidRDefault="00095AFF" w:rsidP="00095AFF">
      <w:pPr>
        <w:pStyle w:val="c20c17"/>
        <w:spacing w:before="0" w:beforeAutospacing="0" w:after="0" w:afterAutospacing="0"/>
        <w:ind w:firstLine="709"/>
        <w:jc w:val="both"/>
        <w:rPr>
          <w:rStyle w:val="c3c21"/>
          <w:b/>
          <w:bCs/>
          <w:color w:val="000000"/>
          <w:sz w:val="28"/>
          <w:szCs w:val="28"/>
        </w:rPr>
      </w:pPr>
      <w:r w:rsidRPr="006E7B7E">
        <w:rPr>
          <w:rStyle w:val="c3c21"/>
          <w:b/>
          <w:bCs/>
          <w:color w:val="000000"/>
          <w:sz w:val="28"/>
          <w:szCs w:val="28"/>
        </w:rPr>
        <w:t>7. Финансирование деятельности консультативного центра</w:t>
      </w:r>
    </w:p>
    <w:p w:rsidR="00095AFF" w:rsidRPr="006E7B7E" w:rsidRDefault="00095AFF" w:rsidP="00095AFF">
      <w:pPr>
        <w:pStyle w:val="c20c1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Плата родителей (законных представителей) за оказание услуг консультативного центра не устанавливается.</w:t>
      </w:r>
    </w:p>
    <w:p w:rsidR="00095AFF" w:rsidRPr="006E7B7E" w:rsidRDefault="00095AFF" w:rsidP="00095AFF">
      <w:pPr>
        <w:pStyle w:val="c2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Оплата труда специалистов консультативного центра и их материальное стимулирование осуществляется в пределах  фонда оплаты труда Учреждения.</w:t>
      </w:r>
    </w:p>
    <w:p w:rsidR="00095AFF" w:rsidRPr="006E7B7E" w:rsidRDefault="00095AFF" w:rsidP="00095AFF">
      <w:pPr>
        <w:pStyle w:val="c17c38c4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Приложение 1</w:t>
      </w:r>
    </w:p>
    <w:p w:rsidR="00095AFF" w:rsidRPr="006E7B7E" w:rsidRDefault="00095AFF" w:rsidP="00095AFF">
      <w:pPr>
        <w:pStyle w:val="c17c8c42c4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Журнал учета работы консультативных мероприятий</w:t>
      </w:r>
    </w:p>
    <w:bookmarkStart w:id="1" w:name="7054cd2c33af6600cf9c9b3f052b72420fc167ce"/>
    <w:p w:rsidR="00095AFF" w:rsidRPr="006E7B7E" w:rsidRDefault="00095AFF" w:rsidP="00095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B7E">
        <w:rPr>
          <w:rFonts w:ascii="Times New Roman" w:hAnsi="Times New Roman" w:cs="Times New Roman"/>
          <w:sz w:val="28"/>
          <w:szCs w:val="28"/>
        </w:rPr>
        <w:fldChar w:fldCharType="begin"/>
      </w:r>
      <w:r w:rsidRPr="006E7B7E">
        <w:rPr>
          <w:rFonts w:ascii="Times New Roman" w:hAnsi="Times New Roman" w:cs="Times New Roman"/>
          <w:sz w:val="28"/>
          <w:szCs w:val="28"/>
        </w:rPr>
        <w:instrText xml:space="preserve"> HYPERLINK "http://nsportal.ru/detskiy-sad/materialy-dlya-roditeley/2012/11/08/polozhenie-ob-organizatsii-i-koordinatsii" </w:instrText>
      </w:r>
      <w:r w:rsidRPr="006E7B7E">
        <w:rPr>
          <w:rFonts w:ascii="Times New Roman" w:hAnsi="Times New Roman" w:cs="Times New Roman"/>
          <w:sz w:val="28"/>
          <w:szCs w:val="28"/>
        </w:rPr>
        <w:fldChar w:fldCharType="end"/>
      </w:r>
      <w:bookmarkStart w:id="2" w:name="0"/>
      <w:bookmarkEnd w:id="1"/>
      <w:r w:rsidRPr="006E7B7E">
        <w:rPr>
          <w:rFonts w:ascii="Times New Roman" w:hAnsi="Times New Roman" w:cs="Times New Roman"/>
          <w:sz w:val="28"/>
          <w:szCs w:val="28"/>
        </w:rPr>
        <w:fldChar w:fldCharType="begin"/>
      </w:r>
      <w:r w:rsidRPr="006E7B7E">
        <w:rPr>
          <w:rFonts w:ascii="Times New Roman" w:hAnsi="Times New Roman" w:cs="Times New Roman"/>
          <w:sz w:val="28"/>
          <w:szCs w:val="28"/>
        </w:rPr>
        <w:instrText xml:space="preserve"> HYPERLINK "http://nsportal.ru/detskiy-sad/materialy-dlya-roditeley/2012/11/08/polozhenie-ob-organizatsii-i-koordinatsii" </w:instrText>
      </w:r>
      <w:r w:rsidRPr="006E7B7E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</w:p>
    <w:tbl>
      <w:tblPr>
        <w:tblW w:w="9896" w:type="dxa"/>
        <w:tblInd w:w="-495" w:type="dxa"/>
        <w:tblCellMar>
          <w:left w:w="0" w:type="dxa"/>
          <w:right w:w="0" w:type="dxa"/>
        </w:tblCellMar>
        <w:tblLook w:val="0000"/>
      </w:tblPr>
      <w:tblGrid>
        <w:gridCol w:w="468"/>
        <w:gridCol w:w="2482"/>
        <w:gridCol w:w="4678"/>
        <w:gridCol w:w="2268"/>
      </w:tblGrid>
      <w:tr w:rsidR="006D0B42" w:rsidRPr="006E7B7E" w:rsidTr="006D0B4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D42957">
            <w:pPr>
              <w:pStyle w:val="c35c17c8c5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6E7B7E">
              <w:rPr>
                <w:rStyle w:val="c3"/>
                <w:color w:val="000000"/>
                <w:sz w:val="28"/>
                <w:szCs w:val="28"/>
              </w:rPr>
              <w:t>п</w:t>
            </w:r>
            <w:proofErr w:type="spellEnd"/>
            <w:r w:rsidRPr="006E7B7E">
              <w:rPr>
                <w:rStyle w:val="c3"/>
                <w:color w:val="000000"/>
                <w:sz w:val="28"/>
                <w:szCs w:val="28"/>
              </w:rPr>
              <w:t>/</w:t>
            </w:r>
            <w:proofErr w:type="spellStart"/>
            <w:r w:rsidRPr="006E7B7E">
              <w:rPr>
                <w:rStyle w:val="c3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6D0B42">
            <w:pPr>
              <w:pStyle w:val="c17c2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>Дата проведения мероприятия</w:t>
            </w:r>
          </w:p>
          <w:p w:rsidR="006D0B42" w:rsidRPr="006E7B7E" w:rsidRDefault="006D0B42" w:rsidP="006D0B42">
            <w:pPr>
              <w:pStyle w:val="c25c1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>(тип мероприятия)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6D0B42">
            <w:pPr>
              <w:pStyle w:val="c35c17c38c4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>Тема консультации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6D0B42">
            <w:pPr>
              <w:pStyle w:val="c17c3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>Количество присутствующих.</w:t>
            </w:r>
          </w:p>
        </w:tc>
      </w:tr>
      <w:tr w:rsidR="006D0B42" w:rsidRPr="006E7B7E" w:rsidTr="006D0B4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D42957">
            <w:pPr>
              <w:pStyle w:val="c27c17c3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D42957">
            <w:pPr>
              <w:pStyle w:val="c27c17c3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D42957">
            <w:pPr>
              <w:pStyle w:val="c27c17c3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D42957">
            <w:pPr>
              <w:pStyle w:val="c27c17c3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> </w:t>
            </w:r>
          </w:p>
        </w:tc>
      </w:tr>
    </w:tbl>
    <w:p w:rsidR="00095AFF" w:rsidRPr="006E7B7E" w:rsidRDefault="00095AFF" w:rsidP="00095AFF">
      <w:pPr>
        <w:pStyle w:val="c20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 </w:t>
      </w:r>
    </w:p>
    <w:p w:rsidR="00095AFF" w:rsidRPr="006E7B7E" w:rsidRDefault="00095AFF" w:rsidP="00095AFF">
      <w:pPr>
        <w:pStyle w:val="c20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 </w:t>
      </w:r>
    </w:p>
    <w:p w:rsidR="00095AFF" w:rsidRPr="006E7B7E" w:rsidRDefault="00095AFF" w:rsidP="00095AFF">
      <w:pPr>
        <w:pStyle w:val="c20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 </w:t>
      </w:r>
    </w:p>
    <w:p w:rsidR="00095AFF" w:rsidRPr="006E7B7E" w:rsidRDefault="00095AFF" w:rsidP="00095AFF">
      <w:pPr>
        <w:pStyle w:val="c17c42c41c4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Приложение 2</w:t>
      </w:r>
    </w:p>
    <w:p w:rsidR="00095AFF" w:rsidRPr="006E7B7E" w:rsidRDefault="00095AFF" w:rsidP="00095AFF">
      <w:pPr>
        <w:pStyle w:val="c17c8c42c4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Журнал регистрации родителей (законных представителей)</w:t>
      </w:r>
    </w:p>
    <w:p w:rsidR="00095AFF" w:rsidRPr="006E7B7E" w:rsidRDefault="00095AFF" w:rsidP="00095AFF">
      <w:pPr>
        <w:pStyle w:val="c17c8c42c4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посещающих консультации</w:t>
      </w:r>
    </w:p>
    <w:bookmarkStart w:id="3" w:name="d67bef6d52a99dec0c8018533790692ce0868f56"/>
    <w:p w:rsidR="00095AFF" w:rsidRPr="006E7B7E" w:rsidRDefault="00095AFF" w:rsidP="00095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B7E">
        <w:rPr>
          <w:rFonts w:ascii="Times New Roman" w:hAnsi="Times New Roman" w:cs="Times New Roman"/>
          <w:sz w:val="28"/>
          <w:szCs w:val="28"/>
        </w:rPr>
        <w:fldChar w:fldCharType="begin"/>
      </w:r>
      <w:r w:rsidRPr="006E7B7E">
        <w:rPr>
          <w:rFonts w:ascii="Times New Roman" w:hAnsi="Times New Roman" w:cs="Times New Roman"/>
          <w:sz w:val="28"/>
          <w:szCs w:val="28"/>
        </w:rPr>
        <w:instrText xml:space="preserve"> HYPERLINK "http://nsportal.ru/detskiy-sad/materialy-dlya-roditeley/2012/11/08/polozhenie-ob-organizatsii-i-koordinatsii" </w:instrText>
      </w:r>
      <w:r w:rsidRPr="006E7B7E">
        <w:rPr>
          <w:rFonts w:ascii="Times New Roman" w:hAnsi="Times New Roman" w:cs="Times New Roman"/>
          <w:sz w:val="28"/>
          <w:szCs w:val="28"/>
        </w:rPr>
        <w:fldChar w:fldCharType="end"/>
      </w:r>
      <w:bookmarkStart w:id="4" w:name="1"/>
      <w:bookmarkEnd w:id="3"/>
      <w:r w:rsidRPr="006E7B7E">
        <w:rPr>
          <w:rFonts w:ascii="Times New Roman" w:hAnsi="Times New Roman" w:cs="Times New Roman"/>
          <w:sz w:val="28"/>
          <w:szCs w:val="28"/>
        </w:rPr>
        <w:fldChar w:fldCharType="begin"/>
      </w:r>
      <w:r w:rsidRPr="006E7B7E">
        <w:rPr>
          <w:rFonts w:ascii="Times New Roman" w:hAnsi="Times New Roman" w:cs="Times New Roman"/>
          <w:sz w:val="28"/>
          <w:szCs w:val="28"/>
        </w:rPr>
        <w:instrText xml:space="preserve"> HYPERLINK "http://nsportal.ru/detskiy-sad/materialy-dlya-roditeley/2012/11/08/polozhenie-ob-organizatsii-i-koordinatsii" </w:instrText>
      </w:r>
      <w:r w:rsidRPr="006E7B7E"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</w:p>
    <w:tbl>
      <w:tblPr>
        <w:tblW w:w="9923" w:type="dxa"/>
        <w:tblInd w:w="-522" w:type="dxa"/>
        <w:tblCellMar>
          <w:left w:w="0" w:type="dxa"/>
          <w:right w:w="0" w:type="dxa"/>
        </w:tblCellMar>
        <w:tblLook w:val="0000"/>
      </w:tblPr>
      <w:tblGrid>
        <w:gridCol w:w="567"/>
        <w:gridCol w:w="2340"/>
        <w:gridCol w:w="4860"/>
        <w:gridCol w:w="2156"/>
      </w:tblGrid>
      <w:tr w:rsidR="006D0B42" w:rsidRPr="006E7B7E" w:rsidTr="006D0B4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D42957">
            <w:pPr>
              <w:pStyle w:val="c35c17c5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6E7B7E">
              <w:rPr>
                <w:rStyle w:val="c3"/>
                <w:color w:val="000000"/>
                <w:sz w:val="28"/>
                <w:szCs w:val="28"/>
              </w:rPr>
              <w:t>п</w:t>
            </w:r>
            <w:proofErr w:type="spellEnd"/>
            <w:r w:rsidRPr="006E7B7E">
              <w:rPr>
                <w:rStyle w:val="c3"/>
                <w:color w:val="000000"/>
                <w:sz w:val="28"/>
                <w:szCs w:val="28"/>
              </w:rPr>
              <w:t>/</w:t>
            </w:r>
            <w:proofErr w:type="spellStart"/>
            <w:r w:rsidRPr="006E7B7E">
              <w:rPr>
                <w:rStyle w:val="c3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D42957">
            <w:pPr>
              <w:pStyle w:val="c35c17c4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>ФИО родителя (законного представителя)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D42957">
            <w:pPr>
              <w:pStyle w:val="c35c17c5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>Дата проведения консультации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D42957">
            <w:pPr>
              <w:pStyle w:val="c35c17c3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>Подпись родителя (законного представителя</w:t>
            </w:r>
          </w:p>
        </w:tc>
      </w:tr>
      <w:tr w:rsidR="006D0B42" w:rsidRPr="006E7B7E" w:rsidTr="006D0B4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D42957">
            <w:pPr>
              <w:pStyle w:val="c27c17c3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D42957">
            <w:pPr>
              <w:pStyle w:val="c27c17c3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D42957">
            <w:pPr>
              <w:pStyle w:val="c27c17c3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0B42" w:rsidRPr="006E7B7E" w:rsidRDefault="006D0B42" w:rsidP="00D42957">
            <w:pPr>
              <w:pStyle w:val="c27c17c38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7B7E">
              <w:rPr>
                <w:rStyle w:val="c3"/>
                <w:color w:val="000000"/>
                <w:sz w:val="28"/>
                <w:szCs w:val="28"/>
              </w:rPr>
              <w:t> </w:t>
            </w:r>
          </w:p>
        </w:tc>
      </w:tr>
    </w:tbl>
    <w:p w:rsidR="00095AFF" w:rsidRPr="006E7B7E" w:rsidRDefault="00095AFF" w:rsidP="00095AFF">
      <w:pPr>
        <w:pStyle w:val="c17c2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 </w:t>
      </w:r>
    </w:p>
    <w:p w:rsidR="00095AFF" w:rsidRPr="006E7B7E" w:rsidRDefault="00095AFF" w:rsidP="00095AFF">
      <w:pPr>
        <w:pStyle w:val="c20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 </w:t>
      </w:r>
    </w:p>
    <w:p w:rsidR="00095AFF" w:rsidRPr="006E7B7E" w:rsidRDefault="00095AFF" w:rsidP="00095AFF">
      <w:pPr>
        <w:pStyle w:val="c20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 </w:t>
      </w:r>
    </w:p>
    <w:p w:rsidR="00095AFF" w:rsidRPr="006E7B7E" w:rsidRDefault="00095AFF" w:rsidP="00095AFF">
      <w:pPr>
        <w:pStyle w:val="c17c42c49c41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Приложение 3</w:t>
      </w:r>
    </w:p>
    <w:p w:rsidR="00095AFF" w:rsidRPr="006E7B7E" w:rsidRDefault="00095AFF" w:rsidP="00095AFF">
      <w:pPr>
        <w:pStyle w:val="c20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Статистический отчет о работе за год</w:t>
      </w:r>
    </w:p>
    <w:p w:rsidR="00095AFF" w:rsidRPr="006E7B7E" w:rsidRDefault="00095AFF" w:rsidP="00095AFF">
      <w:pPr>
        <w:pStyle w:val="c20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Статистический отчет должен содержать следующие разделы:</w:t>
      </w:r>
    </w:p>
    <w:p w:rsidR="00095AFF" w:rsidRPr="006E7B7E" w:rsidRDefault="00095AFF" w:rsidP="00095AFF">
      <w:pPr>
        <w:pStyle w:val="c20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- статистика посещаемости родителями консультационных мероприятий (возросла -убыла в течении года и в сравнении с предыдущим годом);</w:t>
      </w:r>
    </w:p>
    <w:p w:rsidR="00095AFF" w:rsidRPr="006E7B7E" w:rsidRDefault="00095AFF" w:rsidP="00095AFF">
      <w:pPr>
        <w:pStyle w:val="c20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- данные диагностики подготовки детей, не посещающих дошкольное образовательное учреждение к школе;</w:t>
      </w:r>
    </w:p>
    <w:p w:rsidR="00095AFF" w:rsidRPr="006E7B7E" w:rsidRDefault="00095AFF" w:rsidP="00095AFF">
      <w:pPr>
        <w:pStyle w:val="c20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lastRenderedPageBreak/>
        <w:t>- факты положительного влияния консультационной помощи семьям, воспитывающим детей дошкольного возраста на дому;</w:t>
      </w:r>
    </w:p>
    <w:p w:rsidR="00095AFF" w:rsidRPr="006E7B7E" w:rsidRDefault="00095AFF" w:rsidP="00095AFF">
      <w:pPr>
        <w:pStyle w:val="c20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- выявление недочетов в проделанной работе и пути решения возникших проблем;</w:t>
      </w:r>
    </w:p>
    <w:p w:rsidR="00095AFF" w:rsidRPr="006E7B7E" w:rsidRDefault="00095AFF" w:rsidP="00095AFF">
      <w:pPr>
        <w:pStyle w:val="c20c1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- другую статистическую и отчетную информацию на усмотрение руководителя МДОУ.</w:t>
      </w:r>
    </w:p>
    <w:p w:rsidR="00095AFF" w:rsidRPr="006E7B7E" w:rsidRDefault="00095AFF" w:rsidP="00095AFF">
      <w:pPr>
        <w:pStyle w:val="c17c49c51"/>
        <w:spacing w:before="0" w:beforeAutospacing="0" w:after="0" w:afterAutospacing="0"/>
        <w:ind w:firstLine="4500"/>
        <w:jc w:val="right"/>
        <w:rPr>
          <w:color w:val="000000"/>
          <w:sz w:val="28"/>
          <w:szCs w:val="28"/>
        </w:rPr>
      </w:pPr>
      <w:r w:rsidRPr="006E7B7E">
        <w:rPr>
          <w:rStyle w:val="c3c55"/>
          <w:color w:val="7192A6"/>
          <w:sz w:val="28"/>
          <w:szCs w:val="28"/>
        </w:rPr>
        <w:t> </w:t>
      </w:r>
    </w:p>
    <w:p w:rsidR="00095AFF" w:rsidRPr="006E7B7E" w:rsidRDefault="00095AFF" w:rsidP="00095AFF">
      <w:pPr>
        <w:pStyle w:val="c17c36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E7B7E">
        <w:rPr>
          <w:rStyle w:val="c5"/>
          <w:color w:val="000000"/>
          <w:sz w:val="28"/>
          <w:szCs w:val="28"/>
        </w:rPr>
        <w:t> </w:t>
      </w:r>
    </w:p>
    <w:p w:rsidR="00095AFF" w:rsidRPr="006E7B7E" w:rsidRDefault="00095AFF" w:rsidP="00095AFF">
      <w:pPr>
        <w:pStyle w:val="c7c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7B7E">
        <w:rPr>
          <w:rStyle w:val="c3c21"/>
          <w:b/>
          <w:bCs/>
          <w:color w:val="000000"/>
          <w:sz w:val="28"/>
          <w:szCs w:val="28"/>
        </w:rPr>
        <w:t>График работы</w:t>
      </w:r>
    </w:p>
    <w:p w:rsidR="00095AFF" w:rsidRPr="006E7B7E" w:rsidRDefault="00095AFF" w:rsidP="00095AFF">
      <w:pPr>
        <w:pStyle w:val="c7c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7B7E">
        <w:rPr>
          <w:rStyle w:val="c3"/>
          <w:color w:val="000000"/>
          <w:sz w:val="28"/>
          <w:szCs w:val="28"/>
        </w:rPr>
        <w:t> </w:t>
      </w:r>
    </w:p>
    <w:p w:rsidR="00095AFF" w:rsidRPr="006E7B7E" w:rsidRDefault="006D0B42" w:rsidP="006D0B42">
      <w:pPr>
        <w:pStyle w:val="c7c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</w:t>
      </w:r>
      <w:r w:rsidR="00095AFF" w:rsidRPr="006E7B7E">
        <w:rPr>
          <w:rStyle w:val="c3"/>
          <w:color w:val="000000"/>
          <w:sz w:val="28"/>
          <w:szCs w:val="28"/>
        </w:rPr>
        <w:t>онсультативного пункта педагогической помощи семьям, воспитывающих своих детей дошкольного возраста на дому.</w:t>
      </w:r>
    </w:p>
    <w:p w:rsidR="00095AFF" w:rsidRPr="006E7B7E" w:rsidRDefault="00095AFF" w:rsidP="006D0B42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1"/>
          <w:color w:val="000000"/>
          <w:sz w:val="28"/>
          <w:szCs w:val="28"/>
        </w:rPr>
        <w:t> </w:t>
      </w:r>
    </w:p>
    <w:p w:rsidR="00095AFF" w:rsidRPr="006E7B7E" w:rsidRDefault="00095AFF" w:rsidP="006D0B42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1"/>
          <w:color w:val="000000"/>
          <w:sz w:val="28"/>
          <w:szCs w:val="28"/>
        </w:rPr>
        <w:t>Консультативный пункт оказания методической, информационной, диагностической и консультативной помощи семьям, дети которых не посещают дошкольное учреждение  расположен по адресу:</w:t>
      </w:r>
    </w:p>
    <w:p w:rsidR="00095AFF" w:rsidRPr="006E7B7E" w:rsidRDefault="00095AFF" w:rsidP="006D0B42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1"/>
          <w:color w:val="000000"/>
          <w:sz w:val="28"/>
          <w:szCs w:val="28"/>
        </w:rPr>
        <w:t xml:space="preserve">Ставропольский край, город Ессентуки, улица </w:t>
      </w:r>
      <w:r w:rsidR="006D0B42">
        <w:rPr>
          <w:rStyle w:val="c1"/>
          <w:color w:val="000000"/>
          <w:sz w:val="28"/>
          <w:szCs w:val="28"/>
        </w:rPr>
        <w:t>Пятигорская, 162</w:t>
      </w:r>
    </w:p>
    <w:p w:rsidR="00095AFF" w:rsidRPr="006E7B7E" w:rsidRDefault="00095AFF" w:rsidP="006D0B42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1"/>
          <w:color w:val="000000"/>
          <w:sz w:val="28"/>
          <w:szCs w:val="28"/>
        </w:rPr>
        <w:t xml:space="preserve">Записаться на консультацию можно позвонить по телефону:887934 </w:t>
      </w:r>
      <w:r w:rsidR="006D0B42">
        <w:rPr>
          <w:rStyle w:val="c1"/>
          <w:color w:val="000000"/>
          <w:sz w:val="28"/>
          <w:szCs w:val="28"/>
        </w:rPr>
        <w:t xml:space="preserve">2-63-15 </w:t>
      </w:r>
      <w:r w:rsidRPr="006E7B7E">
        <w:rPr>
          <w:rStyle w:val="c1"/>
          <w:color w:val="000000"/>
          <w:sz w:val="28"/>
          <w:szCs w:val="28"/>
        </w:rPr>
        <w:t>в часы записи:</w:t>
      </w:r>
    </w:p>
    <w:p w:rsidR="00095AFF" w:rsidRPr="006E7B7E" w:rsidRDefault="00095AFF" w:rsidP="006D0B42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1"/>
          <w:color w:val="000000"/>
          <w:sz w:val="28"/>
          <w:szCs w:val="28"/>
        </w:rPr>
        <w:t>с 10:00 до 11:00</w:t>
      </w:r>
    </w:p>
    <w:p w:rsidR="00095AFF" w:rsidRPr="006E7B7E" w:rsidRDefault="00095AFF" w:rsidP="006D0B42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1"/>
          <w:color w:val="000000"/>
          <w:sz w:val="28"/>
          <w:szCs w:val="28"/>
        </w:rPr>
        <w:t>13:00 до 14:00</w:t>
      </w:r>
    </w:p>
    <w:p w:rsidR="00095AFF" w:rsidRPr="006E7B7E" w:rsidRDefault="00095AFF" w:rsidP="006D0B42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B7E">
        <w:rPr>
          <w:rStyle w:val="c1"/>
          <w:color w:val="000000"/>
          <w:sz w:val="28"/>
          <w:szCs w:val="28"/>
        </w:rPr>
        <w:t>Работает 3 раза в неделю, график составлен с учетом пожеланий родителей:</w:t>
      </w:r>
    </w:p>
    <w:p w:rsidR="00095AFF" w:rsidRPr="006E7B7E" w:rsidRDefault="00095AFF" w:rsidP="00095AFF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  <w:r w:rsidRPr="006E7B7E">
        <w:rPr>
          <w:rStyle w:val="c1"/>
          <w:color w:val="000000"/>
          <w:sz w:val="28"/>
          <w:szCs w:val="28"/>
        </w:rPr>
        <w:t> </w:t>
      </w:r>
    </w:p>
    <w:bookmarkStart w:id="5" w:name="90fbc3f65074b5bf5031922022f2532662c7f7c5"/>
    <w:p w:rsidR="00095AFF" w:rsidRPr="006E7B7E" w:rsidRDefault="00095AFF" w:rsidP="00095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B7E">
        <w:rPr>
          <w:rFonts w:ascii="Times New Roman" w:hAnsi="Times New Roman" w:cs="Times New Roman"/>
          <w:sz w:val="28"/>
          <w:szCs w:val="28"/>
        </w:rPr>
        <w:fldChar w:fldCharType="begin"/>
      </w:r>
      <w:r w:rsidRPr="006E7B7E">
        <w:rPr>
          <w:rFonts w:ascii="Times New Roman" w:hAnsi="Times New Roman" w:cs="Times New Roman"/>
          <w:sz w:val="28"/>
          <w:szCs w:val="28"/>
        </w:rPr>
        <w:instrText xml:space="preserve"> HYPERLINK "http://nsportal.ru/detskiy-sad/materialy-dlya-roditeley/2012/11/08/polozhenie-ob-organizatsii-i-koordinatsii" </w:instrText>
      </w:r>
      <w:r w:rsidRPr="006E7B7E">
        <w:rPr>
          <w:rFonts w:ascii="Times New Roman" w:hAnsi="Times New Roman" w:cs="Times New Roman"/>
          <w:sz w:val="28"/>
          <w:szCs w:val="28"/>
        </w:rPr>
        <w:fldChar w:fldCharType="end"/>
      </w:r>
      <w:bookmarkStart w:id="6" w:name="2"/>
      <w:bookmarkEnd w:id="5"/>
      <w:r w:rsidRPr="006E7B7E">
        <w:rPr>
          <w:rFonts w:ascii="Times New Roman" w:hAnsi="Times New Roman" w:cs="Times New Roman"/>
          <w:sz w:val="28"/>
          <w:szCs w:val="28"/>
        </w:rPr>
        <w:fldChar w:fldCharType="begin"/>
      </w:r>
      <w:r w:rsidRPr="006E7B7E">
        <w:rPr>
          <w:rFonts w:ascii="Times New Roman" w:hAnsi="Times New Roman" w:cs="Times New Roman"/>
          <w:sz w:val="28"/>
          <w:szCs w:val="28"/>
        </w:rPr>
        <w:instrText xml:space="preserve"> HYPERLINK "http://nsportal.ru/detskiy-sad/materialy-dlya-roditeley/2012/11/08/polozhenie-ob-organizatsii-i-koordinatsii" </w:instrText>
      </w:r>
      <w:r w:rsidRPr="006E7B7E"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</w:p>
    <w:tbl>
      <w:tblPr>
        <w:tblW w:w="9214" w:type="dxa"/>
        <w:tblInd w:w="116" w:type="dxa"/>
        <w:tblCellMar>
          <w:left w:w="0" w:type="dxa"/>
          <w:right w:w="0" w:type="dxa"/>
        </w:tblCellMar>
        <w:tblLook w:val="0000"/>
      </w:tblPr>
      <w:tblGrid>
        <w:gridCol w:w="3969"/>
        <w:gridCol w:w="2694"/>
        <w:gridCol w:w="2551"/>
      </w:tblGrid>
      <w:tr w:rsidR="006D0B42" w:rsidRPr="006E7B7E" w:rsidTr="006D0B4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Дни недели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Время приема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Кабинет</w:t>
            </w:r>
          </w:p>
        </w:tc>
      </w:tr>
      <w:tr w:rsidR="006D0B42" w:rsidRPr="006E7B7E" w:rsidTr="006D0B4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13.00 до 14.00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B42" w:rsidRPr="006E7B7E" w:rsidRDefault="006D0B42" w:rsidP="006D0B42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 xml:space="preserve">Кабинет </w:t>
            </w:r>
            <w:r>
              <w:rPr>
                <w:rStyle w:val="c1"/>
                <w:color w:val="000000"/>
                <w:sz w:val="28"/>
                <w:szCs w:val="28"/>
              </w:rPr>
              <w:t>учителя - логопеда</w:t>
            </w:r>
          </w:p>
        </w:tc>
      </w:tr>
      <w:tr w:rsidR="006D0B42" w:rsidRPr="006E7B7E" w:rsidTr="006D0B4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13.00 до 14.00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 xml:space="preserve">Кабинет </w:t>
            </w:r>
            <w:r>
              <w:rPr>
                <w:rStyle w:val="c1"/>
                <w:color w:val="000000"/>
                <w:sz w:val="28"/>
                <w:szCs w:val="28"/>
              </w:rPr>
              <w:t>учителя - логопеда</w:t>
            </w:r>
          </w:p>
        </w:tc>
      </w:tr>
      <w:tr w:rsidR="006D0B42" w:rsidRPr="006E7B7E" w:rsidTr="006D0B4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16.00 до 17.00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 xml:space="preserve">Кабинет </w:t>
            </w:r>
            <w:r>
              <w:rPr>
                <w:rStyle w:val="c1"/>
                <w:color w:val="000000"/>
                <w:sz w:val="28"/>
                <w:szCs w:val="28"/>
              </w:rPr>
              <w:t>учителя - логопеда</w:t>
            </w:r>
          </w:p>
        </w:tc>
      </w:tr>
    </w:tbl>
    <w:p w:rsidR="00095AFF" w:rsidRPr="006E7B7E" w:rsidRDefault="00095AFF" w:rsidP="00095AFF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  <w:r w:rsidRPr="006E7B7E">
        <w:rPr>
          <w:rStyle w:val="c1"/>
          <w:color w:val="000000"/>
          <w:sz w:val="28"/>
          <w:szCs w:val="28"/>
        </w:rPr>
        <w:t> </w:t>
      </w:r>
    </w:p>
    <w:p w:rsidR="00095AFF" w:rsidRPr="006E7B7E" w:rsidRDefault="00095AFF" w:rsidP="00095AFF">
      <w:pPr>
        <w:pStyle w:val="c7"/>
        <w:spacing w:before="0" w:beforeAutospacing="0" w:after="0" w:afterAutospacing="0"/>
        <w:rPr>
          <w:color w:val="000000"/>
          <w:sz w:val="28"/>
          <w:szCs w:val="28"/>
        </w:rPr>
      </w:pPr>
      <w:r w:rsidRPr="006E7B7E">
        <w:rPr>
          <w:rStyle w:val="c1"/>
          <w:color w:val="000000"/>
          <w:sz w:val="28"/>
          <w:szCs w:val="28"/>
        </w:rPr>
        <w:t> </w:t>
      </w:r>
    </w:p>
    <w:p w:rsidR="00095AFF" w:rsidRPr="006E7B7E" w:rsidRDefault="00095AFF" w:rsidP="00095AFF">
      <w:pPr>
        <w:pStyle w:val="c7c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7B7E">
        <w:rPr>
          <w:rStyle w:val="c3c21"/>
          <w:b/>
          <w:bCs/>
          <w:color w:val="000000"/>
          <w:sz w:val="28"/>
          <w:szCs w:val="28"/>
        </w:rPr>
        <w:t>План работы </w:t>
      </w:r>
    </w:p>
    <w:p w:rsidR="006D0B42" w:rsidRDefault="00095AFF" w:rsidP="00095AFF">
      <w:pPr>
        <w:pStyle w:val="c7c8"/>
        <w:spacing w:before="0" w:beforeAutospacing="0" w:after="0" w:afterAutospacing="0"/>
        <w:jc w:val="center"/>
        <w:rPr>
          <w:rStyle w:val="c3c21"/>
          <w:b/>
          <w:bCs/>
          <w:color w:val="000000"/>
          <w:sz w:val="28"/>
          <w:szCs w:val="28"/>
        </w:rPr>
      </w:pPr>
      <w:r w:rsidRPr="006E7B7E">
        <w:rPr>
          <w:rStyle w:val="c3c21"/>
          <w:b/>
          <w:bCs/>
          <w:color w:val="000000"/>
          <w:sz w:val="28"/>
          <w:szCs w:val="28"/>
        </w:rPr>
        <w:t> консультативного пункта </w:t>
      </w:r>
    </w:p>
    <w:p w:rsidR="00095AFF" w:rsidRPr="006E7B7E" w:rsidRDefault="00095AFF" w:rsidP="00095AFF">
      <w:pPr>
        <w:pStyle w:val="c7c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7B7E">
        <w:rPr>
          <w:rStyle w:val="c3c21"/>
          <w:b/>
          <w:bCs/>
          <w:color w:val="000000"/>
          <w:sz w:val="28"/>
          <w:szCs w:val="28"/>
        </w:rPr>
        <w:t xml:space="preserve"> </w:t>
      </w:r>
      <w:r w:rsidR="006D0B42">
        <w:rPr>
          <w:rStyle w:val="c3c21"/>
          <w:b/>
          <w:bCs/>
          <w:color w:val="000000"/>
          <w:sz w:val="28"/>
          <w:szCs w:val="28"/>
        </w:rPr>
        <w:t>МБДОУ детский сад № 16 "Ласточка"</w:t>
      </w:r>
    </w:p>
    <w:bookmarkStart w:id="7" w:name="766b7ee70bd8c6d374013899615a7f1d8b849867"/>
    <w:p w:rsidR="00095AFF" w:rsidRPr="006E7B7E" w:rsidRDefault="00095AFF" w:rsidP="00095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B7E">
        <w:rPr>
          <w:rFonts w:ascii="Times New Roman" w:hAnsi="Times New Roman" w:cs="Times New Roman"/>
          <w:sz w:val="28"/>
          <w:szCs w:val="28"/>
        </w:rPr>
        <w:fldChar w:fldCharType="begin"/>
      </w:r>
      <w:r w:rsidRPr="006E7B7E">
        <w:rPr>
          <w:rFonts w:ascii="Times New Roman" w:hAnsi="Times New Roman" w:cs="Times New Roman"/>
          <w:sz w:val="28"/>
          <w:szCs w:val="28"/>
        </w:rPr>
        <w:instrText xml:space="preserve"> HYPERLINK "http://nsportal.ru/detskiy-sad/materialy-dlya-roditeley/2012/11/08/polozhenie-ob-organizatsii-i-koordinatsii" </w:instrText>
      </w:r>
      <w:r w:rsidRPr="006E7B7E">
        <w:rPr>
          <w:rFonts w:ascii="Times New Roman" w:hAnsi="Times New Roman" w:cs="Times New Roman"/>
          <w:sz w:val="28"/>
          <w:szCs w:val="28"/>
        </w:rPr>
        <w:fldChar w:fldCharType="end"/>
      </w:r>
      <w:bookmarkStart w:id="8" w:name="3"/>
      <w:bookmarkEnd w:id="7"/>
      <w:r w:rsidRPr="006E7B7E">
        <w:rPr>
          <w:rFonts w:ascii="Times New Roman" w:hAnsi="Times New Roman" w:cs="Times New Roman"/>
          <w:sz w:val="28"/>
          <w:szCs w:val="28"/>
        </w:rPr>
        <w:fldChar w:fldCharType="begin"/>
      </w:r>
      <w:r w:rsidRPr="006E7B7E">
        <w:rPr>
          <w:rFonts w:ascii="Times New Roman" w:hAnsi="Times New Roman" w:cs="Times New Roman"/>
          <w:sz w:val="28"/>
          <w:szCs w:val="28"/>
        </w:rPr>
        <w:instrText xml:space="preserve"> HYPERLINK "http://nsportal.ru/detskiy-sad/materialy-dlya-roditeley/2012/11/08/polozhenie-ob-organizatsii-i-koordinatsii" </w:instrText>
      </w:r>
      <w:r w:rsidRPr="006E7B7E">
        <w:rPr>
          <w:rFonts w:ascii="Times New Roman" w:hAnsi="Times New Roman" w:cs="Times New Roman"/>
          <w:sz w:val="28"/>
          <w:szCs w:val="28"/>
        </w:rPr>
        <w:fldChar w:fldCharType="end"/>
      </w:r>
      <w:bookmarkEnd w:id="8"/>
    </w:p>
    <w:tbl>
      <w:tblPr>
        <w:tblW w:w="9214" w:type="dxa"/>
        <w:tblInd w:w="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962"/>
        <w:gridCol w:w="1417"/>
        <w:gridCol w:w="2268"/>
      </w:tblGrid>
      <w:tr w:rsidR="006D0B42" w:rsidRPr="006E7B7E" w:rsidTr="0034505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D0B42" w:rsidRPr="006E7B7E" w:rsidTr="0034505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1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6D0B42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 xml:space="preserve">Размещение информации на сайте дошкольного учреждения  и в </w:t>
            </w:r>
            <w:r>
              <w:rPr>
                <w:rStyle w:val="c1"/>
                <w:color w:val="000000"/>
                <w:sz w:val="28"/>
                <w:szCs w:val="28"/>
              </w:rPr>
              <w:t>родительских уголках</w:t>
            </w:r>
            <w:r w:rsidRPr="006E7B7E">
              <w:rPr>
                <w:rStyle w:val="c1"/>
                <w:color w:val="000000"/>
                <w:sz w:val="28"/>
                <w:szCs w:val="28"/>
              </w:rPr>
              <w:t xml:space="preserve"> об открытии консультативного пункта , положения  об организации и координации  методической, информационной, </w:t>
            </w:r>
            <w:r w:rsidRPr="006E7B7E">
              <w:rPr>
                <w:rStyle w:val="c1"/>
                <w:color w:val="000000"/>
                <w:sz w:val="28"/>
                <w:szCs w:val="28"/>
              </w:rPr>
              <w:lastRenderedPageBreak/>
              <w:t>диагностической и консультативной помощи семьям, воспитывающих детей дошкольного возраста на дому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lastRenderedPageBreak/>
              <w:t>Сентябрь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Заместитель заведующего по УВР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 </w:t>
            </w:r>
          </w:p>
        </w:tc>
      </w:tr>
      <w:tr w:rsidR="006D0B42" w:rsidRPr="006E7B7E" w:rsidTr="0034505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«Рады познакомиться» -особенности развития детей  дошкольного возраста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«Это интересно» -Экскурсия по дошкольному учреждению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октябрь 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Заместитель заведующего по УВР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 воспитатели</w:t>
            </w:r>
          </w:p>
        </w:tc>
      </w:tr>
      <w:tr w:rsidR="006D0B42" w:rsidRPr="006E7B7E" w:rsidTr="00345052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 xml:space="preserve">Проведение </w:t>
            </w:r>
            <w:proofErr w:type="spellStart"/>
            <w:r w:rsidRPr="006E7B7E">
              <w:rPr>
                <w:rStyle w:val="c1"/>
                <w:color w:val="000000"/>
                <w:sz w:val="28"/>
                <w:szCs w:val="28"/>
              </w:rPr>
              <w:t>психолого</w:t>
            </w:r>
            <w:proofErr w:type="spellEnd"/>
            <w:r w:rsidRPr="006E7B7E">
              <w:rPr>
                <w:rStyle w:val="c1"/>
                <w:color w:val="000000"/>
                <w:sz w:val="28"/>
                <w:szCs w:val="28"/>
              </w:rPr>
              <w:t xml:space="preserve"> – педагогической диагностики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В течение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E7B7E">
              <w:rPr>
                <w:rStyle w:val="c1"/>
                <w:color w:val="000000"/>
                <w:sz w:val="28"/>
                <w:szCs w:val="28"/>
              </w:rPr>
              <w:t>уч</w:t>
            </w:r>
            <w:proofErr w:type="spellEnd"/>
            <w:r w:rsidRPr="006E7B7E">
              <w:rPr>
                <w:rStyle w:val="c1"/>
                <w:color w:val="000000"/>
                <w:sz w:val="28"/>
                <w:szCs w:val="28"/>
              </w:rPr>
              <w:t>.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 воспитатели</w:t>
            </w:r>
          </w:p>
        </w:tc>
      </w:tr>
      <w:tr w:rsidR="006D0B42" w:rsidRPr="006E7B7E" w:rsidTr="0034505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Подборка педагогической и художественной литературы для родителей и детей.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В течение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E7B7E">
              <w:rPr>
                <w:rStyle w:val="c1"/>
                <w:color w:val="000000"/>
                <w:sz w:val="28"/>
                <w:szCs w:val="28"/>
              </w:rPr>
              <w:t>уч</w:t>
            </w:r>
            <w:proofErr w:type="spellEnd"/>
            <w:r w:rsidRPr="006E7B7E">
              <w:rPr>
                <w:rStyle w:val="c1"/>
                <w:color w:val="000000"/>
                <w:sz w:val="28"/>
                <w:szCs w:val="28"/>
              </w:rPr>
              <w:t>.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 Заместитель заведующего по УВР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D0B42" w:rsidRPr="006E7B7E" w:rsidTr="0034505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Приглашение детей на  развлечения в детском саду.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Участие в спортивных праздниках, соревнованиях, эстафетах.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В течение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E7B7E">
              <w:rPr>
                <w:rStyle w:val="c1"/>
                <w:color w:val="000000"/>
                <w:sz w:val="28"/>
                <w:szCs w:val="28"/>
              </w:rPr>
              <w:t>уч</w:t>
            </w:r>
            <w:proofErr w:type="spellEnd"/>
            <w:r w:rsidRPr="006E7B7E">
              <w:rPr>
                <w:rStyle w:val="c1"/>
                <w:color w:val="000000"/>
                <w:sz w:val="28"/>
                <w:szCs w:val="28"/>
              </w:rPr>
              <w:t>.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 воспитатель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Музыкальный руководитель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Заместитель заведующего по УВР</w:t>
            </w:r>
          </w:p>
        </w:tc>
      </w:tr>
      <w:tr w:rsidR="006D0B42" w:rsidRPr="006E7B7E" w:rsidTr="0034505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Проведение «Дней открытых дверей» , мастер – классов для родителей, чьи дети воспитываются в семьях.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 В течение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E7B7E">
              <w:rPr>
                <w:rStyle w:val="c1"/>
                <w:color w:val="000000"/>
                <w:sz w:val="28"/>
                <w:szCs w:val="28"/>
              </w:rPr>
              <w:t>уч</w:t>
            </w:r>
            <w:proofErr w:type="spellEnd"/>
            <w:r w:rsidRPr="006E7B7E">
              <w:rPr>
                <w:rStyle w:val="c1"/>
                <w:color w:val="000000"/>
                <w:sz w:val="28"/>
                <w:szCs w:val="28"/>
              </w:rPr>
              <w:t>.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 Воспитатель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Заместитель заведующего по УВР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D0B42" w:rsidRPr="006E7B7E" w:rsidTr="0034505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Подготовка информационных материалов для родителей(законных представителей) по вопросам воспитания и развития  детей дошкольного возраста( информация на сайте  дошкольного учреждения, буклеты, брошюры, методические разработки, стенды)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В течение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E7B7E">
              <w:rPr>
                <w:rStyle w:val="c1"/>
                <w:color w:val="000000"/>
                <w:sz w:val="28"/>
                <w:szCs w:val="28"/>
              </w:rPr>
              <w:t>уч</w:t>
            </w:r>
            <w:proofErr w:type="spellEnd"/>
            <w:r w:rsidRPr="006E7B7E">
              <w:rPr>
                <w:rStyle w:val="c1"/>
                <w:color w:val="000000"/>
                <w:sz w:val="28"/>
                <w:szCs w:val="28"/>
              </w:rPr>
              <w:t>.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 Воспитатель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Музыкальный руководитель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Заместитель заведующего по УВР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D0B42" w:rsidRPr="006E7B7E" w:rsidTr="0034505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Индивидуальное и семейное консультирование родителей или лиц, их заменяющих, по вопросам воспитания, обучения и социальной адаптации.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В течение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E7B7E">
              <w:rPr>
                <w:rStyle w:val="c1"/>
                <w:color w:val="000000"/>
                <w:sz w:val="28"/>
                <w:szCs w:val="28"/>
              </w:rPr>
              <w:t>уч</w:t>
            </w:r>
            <w:proofErr w:type="spellEnd"/>
            <w:r w:rsidRPr="006E7B7E">
              <w:rPr>
                <w:rStyle w:val="c1"/>
                <w:color w:val="000000"/>
                <w:sz w:val="28"/>
                <w:szCs w:val="28"/>
              </w:rPr>
              <w:t>.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 Воспитатель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Музыкальный руководитель</w:t>
            </w:r>
          </w:p>
        </w:tc>
      </w:tr>
      <w:tr w:rsidR="006D0B42" w:rsidRPr="006E7B7E" w:rsidTr="0034505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Работа с документацией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Заполнение протоколов обследования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lastRenderedPageBreak/>
              <w:t>Оформление текущей документации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lastRenderedPageBreak/>
              <w:t>В течение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E7B7E">
              <w:rPr>
                <w:rStyle w:val="c1"/>
                <w:color w:val="000000"/>
                <w:sz w:val="28"/>
                <w:szCs w:val="28"/>
              </w:rPr>
              <w:t>уч</w:t>
            </w:r>
            <w:proofErr w:type="spellEnd"/>
            <w:r w:rsidRPr="006E7B7E">
              <w:rPr>
                <w:rStyle w:val="c1"/>
                <w:color w:val="000000"/>
                <w:sz w:val="28"/>
                <w:szCs w:val="28"/>
              </w:rPr>
              <w:t>.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 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 xml:space="preserve"> Заместитель </w:t>
            </w:r>
            <w:r w:rsidRPr="006E7B7E">
              <w:rPr>
                <w:rStyle w:val="c1"/>
                <w:color w:val="000000"/>
                <w:sz w:val="28"/>
                <w:szCs w:val="28"/>
              </w:rPr>
              <w:lastRenderedPageBreak/>
              <w:t>заведующего по УВР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D0B42" w:rsidRPr="006E7B7E" w:rsidTr="0034505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Консультации по адаптации детей при поступлении в дошкольное учреждение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В течение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E7B7E">
              <w:rPr>
                <w:rStyle w:val="c1"/>
                <w:color w:val="000000"/>
                <w:sz w:val="28"/>
                <w:szCs w:val="28"/>
              </w:rPr>
              <w:t>уч</w:t>
            </w:r>
            <w:proofErr w:type="spellEnd"/>
            <w:r w:rsidRPr="006E7B7E">
              <w:rPr>
                <w:rStyle w:val="c1"/>
                <w:color w:val="000000"/>
                <w:sz w:val="28"/>
                <w:szCs w:val="28"/>
              </w:rPr>
              <w:t>.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E7B7E">
              <w:rPr>
                <w:rStyle w:val="c1"/>
                <w:color w:val="000000"/>
                <w:sz w:val="28"/>
                <w:szCs w:val="28"/>
              </w:rPr>
              <w:t>Заведующий,        Заместитель заведующего по УВР</w:t>
            </w:r>
          </w:p>
          <w:p w:rsidR="006D0B42" w:rsidRPr="006E7B7E" w:rsidRDefault="006D0B42" w:rsidP="00D42957">
            <w:pPr>
              <w:pStyle w:val="c7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</w:tbl>
    <w:p w:rsidR="00095AFF" w:rsidRPr="006E7B7E" w:rsidRDefault="00095AFF" w:rsidP="00095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AFF" w:rsidRPr="006E7B7E" w:rsidRDefault="00095AFF" w:rsidP="00095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AFF" w:rsidRPr="006E7B7E" w:rsidRDefault="00095AFF" w:rsidP="00095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AFF" w:rsidRPr="006E7B7E" w:rsidRDefault="00095AFF" w:rsidP="00095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AFF" w:rsidRPr="006E7B7E" w:rsidRDefault="00095AFF" w:rsidP="00095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AFF" w:rsidRPr="006E7B7E" w:rsidRDefault="00095AFF" w:rsidP="00095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566" w:rsidRDefault="00765566" w:rsidP="00095AFF">
      <w:pPr>
        <w:spacing w:after="0" w:line="240" w:lineRule="auto"/>
        <w:ind w:firstLine="709"/>
      </w:pPr>
    </w:p>
    <w:sectPr w:rsidR="00765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95AFF"/>
    <w:rsid w:val="00095AFF"/>
    <w:rsid w:val="00345052"/>
    <w:rsid w:val="006D0B42"/>
    <w:rsid w:val="0076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095AFF"/>
  </w:style>
  <w:style w:type="paragraph" w:customStyle="1" w:styleId="c28c17">
    <w:name w:val="c28 c17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21">
    <w:name w:val="c3 c21"/>
    <w:basedOn w:val="a0"/>
    <w:rsid w:val="00095AFF"/>
  </w:style>
  <w:style w:type="paragraph" w:customStyle="1" w:styleId="c17c8c27">
    <w:name w:val="c17 c8 c27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7c8">
    <w:name w:val="c27 c17 c8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29">
    <w:name w:val="c17 c29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c17">
    <w:name w:val="c23 c17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23">
    <w:name w:val="c17 c23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c17">
    <w:name w:val="c20 c17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7c38c40">
    <w:name w:val="c27 c17 c38 c40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7c38">
    <w:name w:val="c27 c17 c38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7c40c38">
    <w:name w:val="c27 c17 c40 c38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22">
    <w:name w:val="c17 c22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c17c40">
    <w:name w:val="c20 c17 c40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40c42c38">
    <w:name w:val="c7 c40 c42 c38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40c38c42">
    <w:name w:val="c7 c40 c38 c42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95AFF"/>
  </w:style>
  <w:style w:type="paragraph" w:customStyle="1" w:styleId="c17c38c41">
    <w:name w:val="c17 c38 c41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8c42c41">
    <w:name w:val="c17 c8 c42 c41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c17c8c50">
    <w:name w:val="c35 c17 c8 c50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25">
    <w:name w:val="c17 c25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c17">
    <w:name w:val="c25 c17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c17c38c46">
    <w:name w:val="c35 c17 c38 c46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33">
    <w:name w:val="c17 c33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42c41c49">
    <w:name w:val="c17 c42 c41 c49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c17c50">
    <w:name w:val="c35 c17 c50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c17c47">
    <w:name w:val="c35 c17 c47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c17c56">
    <w:name w:val="c35 c17 c56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c17c39">
    <w:name w:val="c35 c17 c39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20">
    <w:name w:val="c17 c20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42c49c41">
    <w:name w:val="c17 c42 c49 c41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49c51">
    <w:name w:val="c17 c49 c51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55">
    <w:name w:val="c3 c55"/>
    <w:basedOn w:val="a0"/>
    <w:rsid w:val="00095AFF"/>
  </w:style>
  <w:style w:type="paragraph" w:customStyle="1" w:styleId="c17c36">
    <w:name w:val="c17 c36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8">
    <w:name w:val="c7 c8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9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95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2018-08-17T12:59:00Z</dcterms:created>
  <dcterms:modified xsi:type="dcterms:W3CDTF">2018-08-17T13:57:00Z</dcterms:modified>
</cp:coreProperties>
</file>